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2A79" w:rsidRPr="009F5D66" w:rsidRDefault="00252A79" w:rsidP="009F5D66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9F5D66">
        <w:rPr>
          <w:b/>
          <w:bCs/>
          <w:color w:val="auto"/>
          <w:sz w:val="28"/>
          <w:szCs w:val="28"/>
        </w:rPr>
        <w:t>Муниципальный этап</w:t>
      </w:r>
    </w:p>
    <w:p w:rsidR="00252A79" w:rsidRPr="009F5D66" w:rsidRDefault="00252A79" w:rsidP="009F5D66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9F5D66">
        <w:rPr>
          <w:b/>
          <w:bCs/>
          <w:color w:val="auto"/>
          <w:sz w:val="28"/>
          <w:szCs w:val="28"/>
        </w:rPr>
        <w:t>Всероссийской олимпиады школьников по истории</w:t>
      </w:r>
    </w:p>
    <w:p w:rsidR="00252A79" w:rsidRPr="00C77B57" w:rsidRDefault="00252A79" w:rsidP="009F5D66">
      <w:pPr>
        <w:ind w:firstLine="709"/>
        <w:jc w:val="center"/>
        <w:rPr>
          <w:color w:val="auto"/>
          <w:sz w:val="28"/>
          <w:szCs w:val="28"/>
          <w:lang w:val="tt-RU"/>
        </w:rPr>
      </w:pPr>
      <w:r w:rsidRPr="009F5D66">
        <w:rPr>
          <w:b/>
          <w:bCs/>
          <w:color w:val="auto"/>
          <w:sz w:val="28"/>
          <w:szCs w:val="28"/>
        </w:rPr>
        <w:t>10-11 классы</w:t>
      </w:r>
    </w:p>
    <w:p w:rsidR="00252A79" w:rsidRPr="009F5D66" w:rsidRDefault="00252A79" w:rsidP="009F5D66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9F5D66">
        <w:rPr>
          <w:b/>
          <w:bCs/>
          <w:color w:val="auto"/>
          <w:sz w:val="28"/>
          <w:szCs w:val="28"/>
        </w:rPr>
        <w:t>Максимальная оценка – 100 баллов</w:t>
      </w:r>
    </w:p>
    <w:p w:rsidR="00252A79" w:rsidRPr="009F5D66" w:rsidRDefault="00252A79" w:rsidP="009F5D66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9F5D66">
        <w:rPr>
          <w:b/>
          <w:bCs/>
          <w:color w:val="auto"/>
          <w:sz w:val="28"/>
          <w:szCs w:val="28"/>
        </w:rPr>
        <w:t>Время на подготовку – 180 мин</w:t>
      </w:r>
    </w:p>
    <w:p w:rsidR="00252A79" w:rsidRPr="009F5D66" w:rsidRDefault="00252A79" w:rsidP="009F5D66">
      <w:pPr>
        <w:ind w:firstLine="709"/>
        <w:jc w:val="both"/>
        <w:rPr>
          <w:b/>
          <w:bCs/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1.</w:t>
      </w:r>
      <w:r w:rsidRPr="009F5D66">
        <w:rPr>
          <w:color w:val="auto"/>
          <w:sz w:val="28"/>
          <w:szCs w:val="28"/>
        </w:rPr>
        <w:t xml:space="preserve"> </w:t>
      </w:r>
      <w:r w:rsidRPr="009F5D66">
        <w:rPr>
          <w:b/>
          <w:color w:val="auto"/>
          <w:sz w:val="28"/>
          <w:szCs w:val="28"/>
        </w:rPr>
        <w:t>Выберите по 1 верному ответу в каждом задании (1 балл за каждый правильный ответ, максимальный балл - 4).</w:t>
      </w: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1.1. </w:t>
      </w:r>
      <w:r w:rsidRPr="009F5D66">
        <w:rPr>
          <w:b/>
          <w:color w:val="auto"/>
          <w:sz w:val="28"/>
          <w:szCs w:val="28"/>
        </w:rPr>
        <w:t>Мстислав Мстиславич Удатный был: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1) князем Галицко-Волынского княжества;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тестем половецкого хана Котяна;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3) первым русским князем</w:t>
      </w:r>
      <w:r>
        <w:rPr>
          <w:color w:val="auto"/>
          <w:sz w:val="28"/>
          <w:szCs w:val="28"/>
          <w:lang w:val="tt-RU"/>
        </w:rPr>
        <w:t>,</w:t>
      </w:r>
      <w:r w:rsidRPr="009F5D66">
        <w:rPr>
          <w:color w:val="auto"/>
          <w:sz w:val="28"/>
          <w:szCs w:val="28"/>
        </w:rPr>
        <w:t xml:space="preserve"> победившим монголо-татар;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предводителем новгородского войска в Липицкой битве, в которой потерпел поражение.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1.2. </w:t>
      </w:r>
      <w:r w:rsidRPr="009F5D66">
        <w:rPr>
          <w:b/>
          <w:color w:val="auto"/>
          <w:sz w:val="28"/>
          <w:szCs w:val="28"/>
        </w:rPr>
        <w:t>3-й армией во время Отечественной войны командовал: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1) А. П. Тормасов;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цесаревич Константин Павлович;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3) П. Х. Витгенштейн;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П. В. Чичагов.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1.3. </w:t>
      </w:r>
      <w:r w:rsidRPr="009F5D66">
        <w:rPr>
          <w:b/>
          <w:color w:val="auto"/>
          <w:sz w:val="28"/>
          <w:szCs w:val="28"/>
        </w:rPr>
        <w:t>Одним из условий Версальского мирного договора было: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1) признание большевистского правительства в России;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восточные границы Польши устанавливались восточнее Бреста и Гродно;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3) России должна была перейти часть Восточной Пруссии;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отмена Брестского мира.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1.4. </w:t>
      </w:r>
      <w:r w:rsidRPr="009F5D66">
        <w:rPr>
          <w:b/>
          <w:color w:val="auto"/>
          <w:sz w:val="28"/>
          <w:szCs w:val="28"/>
        </w:rPr>
        <w:t>Во время операции «Багратион»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1) силами вермахта командовал Г. Гудериан;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вспыхнуло еврейское восстание в Варшаве;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3) в боевых действиях участвовала 1-ая польская армия;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на стороне немецко-фашистских войск на этом участке фронта воевала УПА.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2.</w:t>
      </w:r>
      <w:r w:rsidRPr="009F5D66">
        <w:rPr>
          <w:b/>
          <w:color w:val="auto"/>
          <w:sz w:val="28"/>
          <w:szCs w:val="28"/>
        </w:rPr>
        <w:t xml:space="preserve"> Выберите несколько верных ответов в каждом блоке (1 балл за каждый правильный ответ, максимальный балл – </w:t>
      </w:r>
      <w:r>
        <w:rPr>
          <w:b/>
          <w:color w:val="auto"/>
          <w:sz w:val="28"/>
          <w:szCs w:val="28"/>
        </w:rPr>
        <w:t>3</w:t>
      </w:r>
      <w:r w:rsidRPr="009F5D66">
        <w:rPr>
          <w:b/>
          <w:color w:val="auto"/>
          <w:sz w:val="28"/>
          <w:szCs w:val="28"/>
        </w:rPr>
        <w:t>).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2.1. </w:t>
      </w:r>
      <w:r w:rsidRPr="009F5D66">
        <w:rPr>
          <w:b/>
          <w:color w:val="auto"/>
          <w:sz w:val="28"/>
          <w:szCs w:val="28"/>
        </w:rPr>
        <w:t>Какие из перечисленных положений характерны для периода «аракчеевщины»?</w:t>
      </w:r>
      <w:r w:rsidRPr="009F5D66">
        <w:rPr>
          <w:color w:val="auto"/>
          <w:sz w:val="28"/>
          <w:szCs w:val="28"/>
        </w:rPr>
        <w:t xml:space="preserve">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1) начало строительства пароходов для военно-морского флота;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переход к всеобщей воинской повинности;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3) палочная дисциплина в армии;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создание военных поселений;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5) ужесточение цензуры;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6) расширение прав местного самоуправления.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2.2. </w:t>
      </w:r>
      <w:r w:rsidRPr="009F5D66">
        <w:rPr>
          <w:b/>
          <w:color w:val="auto"/>
          <w:sz w:val="28"/>
          <w:szCs w:val="28"/>
        </w:rPr>
        <w:t>Кто из немецких военачальников НЕ командовал войсками в Великой Отечественной войне?</w:t>
      </w:r>
      <w:r w:rsidRPr="009F5D66">
        <w:rPr>
          <w:color w:val="auto"/>
          <w:sz w:val="28"/>
          <w:szCs w:val="28"/>
        </w:rPr>
        <w:t xml:space="preserve">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1) В. фон Лееб;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Ф. фон Бок;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3) Г. фон Рундштедт;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А. фон Шлиффен;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5) Э. фон Манштейн;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6) П. фон Гинденбург.</w:t>
      </w: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</w:p>
    <w:p w:rsidR="00252A79" w:rsidRPr="00FB29AE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FB29AE">
        <w:rPr>
          <w:b/>
          <w:color w:val="auto"/>
          <w:sz w:val="28"/>
          <w:szCs w:val="28"/>
        </w:rPr>
        <w:t xml:space="preserve">2.3. Какие суждения о А.И. Деникине являются верными?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1) в </w:t>
      </w:r>
      <w:smartTag w:uri="urn:schemas-microsoft-com:office:smarttags" w:element="metricconverter">
        <w:smartTagPr>
          <w:attr w:name="ProductID" w:val="1918 г"/>
        </w:smartTagPr>
        <w:r w:rsidRPr="009F5D66">
          <w:rPr>
            <w:color w:val="auto"/>
            <w:sz w:val="28"/>
            <w:szCs w:val="28"/>
          </w:rPr>
          <w:t>1918 г</w:t>
        </w:r>
      </w:smartTag>
      <w:r w:rsidRPr="009F5D66">
        <w:rPr>
          <w:color w:val="auto"/>
          <w:sz w:val="28"/>
          <w:szCs w:val="28"/>
        </w:rPr>
        <w:t xml:space="preserve">. был провозглашен верховным правителем России;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по окончании Гражданской войны готов был предоставить Украине право на самоопределение;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3) является автором «Очерков русской смуты»;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покинул Россию, не проиграв ни одного сражения красным;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5) в годы Великой Отечественной войны сотрудничал с нацистами;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6) 3 июля </w:t>
      </w:r>
      <w:smartTag w:uri="urn:schemas-microsoft-com:office:smarttags" w:element="metricconverter">
        <w:smartTagPr>
          <w:attr w:name="ProductID" w:val="1919 г"/>
        </w:smartTagPr>
        <w:r w:rsidRPr="009F5D66">
          <w:rPr>
            <w:color w:val="auto"/>
            <w:sz w:val="28"/>
            <w:szCs w:val="28"/>
          </w:rPr>
          <w:t>1919 г</w:t>
        </w:r>
      </w:smartTag>
      <w:r w:rsidRPr="009F5D66">
        <w:rPr>
          <w:color w:val="auto"/>
          <w:sz w:val="28"/>
          <w:szCs w:val="28"/>
        </w:rPr>
        <w:t>. издал директиву № 08878 о начале наступления белогвардейских армий Юга России.</w:t>
      </w: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3.</w:t>
      </w:r>
      <w:r w:rsidRPr="009F5D66">
        <w:rPr>
          <w:b/>
          <w:color w:val="auto"/>
          <w:sz w:val="28"/>
          <w:szCs w:val="28"/>
        </w:rPr>
        <w:t xml:space="preserve"> По какому историческому критерию образованы ряды (до 2 баллов за каждый ряд, всего за ответ 6 баллов).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3.1. Ленинград, Севастополь, Волгоград, Москва, Керчь, Новороссийск, Тула, Мурманск, Смоленск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___________________________________________________________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3.2. Ф.Ф. Ушаков, И.Ф. Крузенштерн, В.А. Корнилов, М.П. Лазарев, С.О. Макаров, А.В. Колчак.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___________________________________________________________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3.3. Чапанная война, Вилочное восстание, Бураевское восстание, Бурзян-Тангауровское восстание, Антоновщина</w:t>
      </w:r>
    </w:p>
    <w:p w:rsidR="00252A79" w:rsidRPr="009F5D66" w:rsidRDefault="00252A79" w:rsidP="009F5D66">
      <w:pPr>
        <w:tabs>
          <w:tab w:val="center" w:pos="4677"/>
        </w:tabs>
        <w:ind w:firstLine="709"/>
        <w:jc w:val="both"/>
        <w:rPr>
          <w:color w:val="auto"/>
          <w:sz w:val="28"/>
          <w:szCs w:val="28"/>
          <w:lang w:eastAsia="en-US"/>
        </w:rPr>
      </w:pPr>
      <w:r w:rsidRPr="009F5D66">
        <w:rPr>
          <w:color w:val="auto"/>
          <w:sz w:val="28"/>
          <w:szCs w:val="28"/>
          <w:lang w:eastAsia="en-US"/>
        </w:rPr>
        <w:t>___________________________________________________________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4.</w:t>
      </w:r>
      <w:r w:rsidRPr="009F5D66">
        <w:rPr>
          <w:b/>
          <w:color w:val="auto"/>
          <w:sz w:val="28"/>
          <w:szCs w:val="28"/>
        </w:rPr>
        <w:t xml:space="preserve"> В приведенном ряду определите лишний элемент. Дайте краткое конкретное объяснение.</w:t>
      </w:r>
      <w:r w:rsidRPr="009F5D66">
        <w:rPr>
          <w:b/>
          <w:i/>
          <w:iCs/>
          <w:color w:val="auto"/>
          <w:sz w:val="28"/>
          <w:szCs w:val="28"/>
        </w:rPr>
        <w:t xml:space="preserve"> (2 балла за найденный элемент, 2 балла за правильное объяснение; всего 4 баллов)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«Тихий Дон», «Молодая гвардия», «Судьба человека», «Поднятая целина», «Они сражались за Родину», «Наука ненависти».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5.</w:t>
      </w:r>
      <w:r w:rsidRPr="009F5D66">
        <w:rPr>
          <w:b/>
          <w:color w:val="auto"/>
          <w:sz w:val="28"/>
          <w:szCs w:val="28"/>
        </w:rPr>
        <w:t xml:space="preserve"> Расположите события</w:t>
      </w:r>
      <w:r>
        <w:rPr>
          <w:b/>
          <w:color w:val="auto"/>
          <w:sz w:val="28"/>
          <w:szCs w:val="28"/>
          <w:lang w:val="tt-RU"/>
        </w:rPr>
        <w:t>,</w:t>
      </w:r>
      <w:r w:rsidRPr="009F5D66">
        <w:rPr>
          <w:b/>
          <w:color w:val="auto"/>
          <w:sz w:val="28"/>
          <w:szCs w:val="28"/>
        </w:rPr>
        <w:t xml:space="preserve"> произошедшие во время руководства Л.И. Брежневым СССР.</w:t>
      </w:r>
      <w:r w:rsidRPr="009F5D66">
        <w:rPr>
          <w:b/>
          <w:i/>
          <w:iCs/>
          <w:color w:val="auto"/>
          <w:sz w:val="28"/>
          <w:szCs w:val="28"/>
        </w:rPr>
        <w:t xml:space="preserve"> (3 балла за полностью верный ответ</w:t>
      </w:r>
      <w:r w:rsidRPr="009F5D66">
        <w:rPr>
          <w:b/>
          <w:color w:val="auto"/>
          <w:sz w:val="28"/>
          <w:szCs w:val="28"/>
        </w:rPr>
        <w:t>)</w:t>
      </w: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А) ввод войск в Афганистан;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Б) принятие новой конституции;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В) начало реформ А. Н. Косыгина в сельском хозяйстве и промышленности;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Г) советско-китайский пограничный конфликт на острове Даманский;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Д) подавление «Пражской весны».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i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6.</w:t>
      </w:r>
      <w:r w:rsidRPr="009F5D66">
        <w:rPr>
          <w:color w:val="auto"/>
          <w:sz w:val="28"/>
          <w:szCs w:val="28"/>
        </w:rPr>
        <w:t xml:space="preserve"> </w:t>
      </w:r>
      <w:r w:rsidRPr="009F5D66">
        <w:rPr>
          <w:b/>
          <w:bCs/>
          <w:color w:val="auto"/>
          <w:sz w:val="28"/>
          <w:szCs w:val="28"/>
        </w:rPr>
        <w:t xml:space="preserve">Соотнесите элементы правого и левого столбцов таблицы. В перечне справа есть лишнее определение </w:t>
      </w:r>
      <w:r w:rsidRPr="009F5D66">
        <w:rPr>
          <w:b/>
          <w:bCs/>
          <w:i/>
          <w:color w:val="auto"/>
          <w:sz w:val="28"/>
          <w:szCs w:val="28"/>
        </w:rPr>
        <w:t xml:space="preserve">(По 1 баллу за каждый верный ответ; всего </w:t>
      </w:r>
      <w:r>
        <w:rPr>
          <w:b/>
          <w:bCs/>
          <w:i/>
          <w:color w:val="auto"/>
          <w:sz w:val="28"/>
          <w:szCs w:val="28"/>
        </w:rPr>
        <w:t>6</w:t>
      </w:r>
      <w:r w:rsidRPr="009F5D66">
        <w:rPr>
          <w:b/>
          <w:bCs/>
          <w:i/>
          <w:color w:val="auto"/>
          <w:sz w:val="28"/>
          <w:szCs w:val="28"/>
        </w:rPr>
        <w:t xml:space="preserve"> баллов).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tbl>
      <w:tblPr>
        <w:tblW w:w="10476" w:type="dxa"/>
        <w:tblInd w:w="-3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0A0" w:firstRow="1" w:lastRow="0" w:firstColumn="1" w:lastColumn="0" w:noHBand="0" w:noVBand="0"/>
      </w:tblPr>
      <w:tblGrid>
        <w:gridCol w:w="3530"/>
        <w:gridCol w:w="6946"/>
      </w:tblGrid>
      <w:tr w:rsidR="00252A79" w:rsidRPr="009F5D66" w:rsidTr="00E641B6">
        <w:tc>
          <w:tcPr>
            <w:tcW w:w="3530" w:type="dxa"/>
            <w:tcMar>
              <w:left w:w="98" w:type="dxa"/>
            </w:tcMar>
          </w:tcPr>
          <w:p w:rsidR="00252A79" w:rsidRPr="009F5D66" w:rsidRDefault="00252A79" w:rsidP="009F5D66">
            <w:pPr>
              <w:ind w:firstLine="709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Специальные исторические дисциплины</w:t>
            </w:r>
          </w:p>
        </w:tc>
        <w:tc>
          <w:tcPr>
            <w:tcW w:w="6946" w:type="dxa"/>
            <w:tcBorders>
              <w:left w:val="single" w:sz="4" w:space="0" w:color="000001"/>
              <w:right w:val="single" w:sz="4" w:space="0" w:color="000001"/>
            </w:tcBorders>
            <w:tcMar>
              <w:left w:w="98" w:type="dxa"/>
            </w:tcMar>
          </w:tcPr>
          <w:p w:rsidR="00252A79" w:rsidRPr="009F5D66" w:rsidRDefault="00252A79" w:rsidP="009F5D66">
            <w:pPr>
              <w:ind w:firstLine="709"/>
              <w:jc w:val="center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Объекты изучения</w:t>
            </w:r>
          </w:p>
        </w:tc>
      </w:tr>
      <w:tr w:rsidR="00252A79" w:rsidRPr="009F5D66" w:rsidTr="00E641B6">
        <w:tc>
          <w:tcPr>
            <w:tcW w:w="3530" w:type="dxa"/>
            <w:tcMar>
              <w:left w:w="98" w:type="dxa"/>
            </w:tcMar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 xml:space="preserve">А) геральдика, 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 xml:space="preserve">Б) археография, 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В) эпиграфика,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Г) сфрагистика,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Д) генеалогия,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Е) нумизматика.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  <w:tc>
          <w:tcPr>
            <w:tcW w:w="6946" w:type="dxa"/>
            <w:tcBorders>
              <w:left w:val="single" w:sz="4" w:space="0" w:color="000001"/>
              <w:right w:val="single" w:sz="4" w:space="0" w:color="000001"/>
            </w:tcBorders>
            <w:tcMar>
              <w:left w:w="98" w:type="dxa"/>
            </w:tcMar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 xml:space="preserve">1) происхождение отдельных лиц и родов; 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 xml:space="preserve">2) бумажные деньги; 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 xml:space="preserve">3) гербы и принципы их составления; 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4) монеты;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5) печати при документах;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 xml:space="preserve">6) принципы публикации исторического документа; </w:t>
            </w: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7) надписи на предметах, не являющихся письменными историческими источниками.</w:t>
            </w:r>
          </w:p>
        </w:tc>
      </w:tr>
    </w:tbl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tbl>
      <w:tblPr>
        <w:tblW w:w="10724" w:type="dxa"/>
        <w:tblInd w:w="-25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0A0" w:firstRow="1" w:lastRow="0" w:firstColumn="1" w:lastColumn="0" w:noHBand="0" w:noVBand="0"/>
      </w:tblPr>
      <w:tblGrid>
        <w:gridCol w:w="1773"/>
        <w:gridCol w:w="1771"/>
        <w:gridCol w:w="1772"/>
        <w:gridCol w:w="1807"/>
        <w:gridCol w:w="1809"/>
        <w:gridCol w:w="1792"/>
      </w:tblGrid>
      <w:tr w:rsidR="00252A79" w:rsidRPr="009F5D66" w:rsidTr="00D25013">
        <w:tc>
          <w:tcPr>
            <w:tcW w:w="1773" w:type="dxa"/>
            <w:tcMar>
              <w:left w:w="103" w:type="dxa"/>
            </w:tcMar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А</w:t>
            </w:r>
          </w:p>
        </w:tc>
        <w:tc>
          <w:tcPr>
            <w:tcW w:w="1771" w:type="dxa"/>
            <w:tcBorders>
              <w:lef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Б</w:t>
            </w:r>
          </w:p>
        </w:tc>
        <w:tc>
          <w:tcPr>
            <w:tcW w:w="1772" w:type="dxa"/>
            <w:tcBorders>
              <w:lef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В</w:t>
            </w:r>
          </w:p>
        </w:tc>
        <w:tc>
          <w:tcPr>
            <w:tcW w:w="1807" w:type="dxa"/>
            <w:tcBorders>
              <w:lef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Г</w:t>
            </w:r>
          </w:p>
        </w:tc>
        <w:tc>
          <w:tcPr>
            <w:tcW w:w="1809" w:type="dxa"/>
            <w:tcBorders>
              <w:left w:val="single" w:sz="4" w:space="0" w:color="000000"/>
              <w:righ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Д</w:t>
            </w:r>
          </w:p>
        </w:tc>
        <w:tc>
          <w:tcPr>
            <w:tcW w:w="1792" w:type="dxa"/>
            <w:tcBorders>
              <w:left w:val="single" w:sz="4" w:space="0" w:color="000000"/>
              <w:right w:val="single" w:sz="4" w:space="0" w:color="000000"/>
            </w:tcBorders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Е</w:t>
            </w:r>
          </w:p>
        </w:tc>
      </w:tr>
      <w:tr w:rsidR="00252A79" w:rsidRPr="009F5D66" w:rsidTr="00D25013">
        <w:tc>
          <w:tcPr>
            <w:tcW w:w="1773" w:type="dxa"/>
            <w:tcMar>
              <w:left w:w="103" w:type="dxa"/>
            </w:tcMar>
          </w:tcPr>
          <w:p w:rsidR="00252A79" w:rsidRPr="009F5D66" w:rsidRDefault="00252A79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771" w:type="dxa"/>
            <w:tcBorders>
              <w:lef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772" w:type="dxa"/>
            <w:tcBorders>
              <w:lef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807" w:type="dxa"/>
            <w:tcBorders>
              <w:lef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809" w:type="dxa"/>
            <w:tcBorders>
              <w:left w:val="single" w:sz="4" w:space="0" w:color="000000"/>
              <w:right w:val="single" w:sz="4" w:space="0" w:color="000000"/>
            </w:tcBorders>
            <w:tcMar>
              <w:left w:w="103" w:type="dxa"/>
            </w:tcMar>
          </w:tcPr>
          <w:p w:rsidR="00252A79" w:rsidRPr="009F5D66" w:rsidRDefault="00252A79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792" w:type="dxa"/>
            <w:tcBorders>
              <w:left w:val="single" w:sz="4" w:space="0" w:color="000000"/>
              <w:right w:val="single" w:sz="4" w:space="0" w:color="000000"/>
            </w:tcBorders>
          </w:tcPr>
          <w:p w:rsidR="00252A79" w:rsidRPr="009F5D66" w:rsidRDefault="00252A79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</w:tr>
    </w:tbl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i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7.</w:t>
      </w:r>
      <w:r w:rsidRPr="009F5D66">
        <w:rPr>
          <w:b/>
          <w:i/>
          <w:color w:val="auto"/>
          <w:sz w:val="28"/>
          <w:szCs w:val="28"/>
        </w:rPr>
        <w:t xml:space="preserve"> </w:t>
      </w:r>
      <w:r w:rsidRPr="009F5D66">
        <w:rPr>
          <w:b/>
          <w:color w:val="auto"/>
          <w:sz w:val="28"/>
          <w:szCs w:val="28"/>
        </w:rPr>
        <w:t>Вставьте пропущенные слова в таблицу.</w:t>
      </w:r>
      <w:r w:rsidRPr="009F5D66">
        <w:rPr>
          <w:b/>
          <w:i/>
          <w:color w:val="auto"/>
          <w:sz w:val="28"/>
          <w:szCs w:val="28"/>
        </w:rPr>
        <w:t xml:space="preserve"> (По 1 баллу за вставку; всего 14 баллов).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Выполняя решения XV съезда ВКП (б), с осени______1______ года в деревне</w:t>
      </w:r>
      <w:r w:rsidRPr="009F5D66">
        <w:rPr>
          <w:b/>
          <w:i/>
          <w:color w:val="auto"/>
          <w:sz w:val="28"/>
          <w:szCs w:val="28"/>
        </w:rPr>
        <w:t xml:space="preserve"> </w:t>
      </w:r>
      <w:r w:rsidRPr="009F5D66">
        <w:rPr>
          <w:color w:val="auto"/>
          <w:sz w:val="28"/>
          <w:szCs w:val="28"/>
        </w:rPr>
        <w:t>развернулась принудительная массовая ______2______ , включавшая в себя__________3________ и ликвидацию _______4_______ 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Волна недовольства была подавлена жестокими мерами. Но власти, не желая раздражать основную массу крестьянства, пошли на частичные уступки. В марте ____5___года была опубликована статья ______6_______ «___________7__________», в которой он возложил вину за перегибы на местное руководство.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Расширилась сеть государственных ________8____________, предоставлявших тракторы и комбайны для обработки колхозных полей.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Политика ______9______ вызвала массовый ______10______ в 19_(11)_-19_(12)_гг. Особо пострадали территории ___13___ ССР и южные регионы ___14____ СФСР.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01"/>
        <w:gridCol w:w="9603"/>
      </w:tblGrid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2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3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4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5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6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7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8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9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10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11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12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13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FB29AE">
            <w:pPr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14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</w:tbl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8.</w:t>
      </w:r>
      <w:r w:rsidRPr="009F5D66">
        <w:rPr>
          <w:b/>
          <w:color w:val="auto"/>
          <w:sz w:val="28"/>
          <w:szCs w:val="28"/>
          <w:shd w:val="clear" w:color="auto" w:fill="FFFFFF"/>
        </w:rPr>
        <w:t xml:space="preserve"> </w:t>
      </w:r>
      <w:r w:rsidRPr="009F5D66">
        <w:rPr>
          <w:rStyle w:val="Emphasis"/>
          <w:b/>
          <w:iCs/>
          <w:color w:val="auto"/>
          <w:sz w:val="28"/>
          <w:szCs w:val="28"/>
        </w:rPr>
        <w:t xml:space="preserve">Перед вами фотографии народных комиссаров и министров иностранных дел Советского государства. Укажите фамилии руководителей внешнеполитического ведомства и определите хронологическую последовательность их деятельности </w:t>
      </w:r>
      <w:r w:rsidRPr="009F5D66">
        <w:rPr>
          <w:b/>
          <w:color w:val="auto"/>
          <w:sz w:val="28"/>
          <w:szCs w:val="28"/>
        </w:rPr>
        <w:t xml:space="preserve">(2 балла за каждый правильный ответ, максимальный балл – </w:t>
      </w:r>
      <w:r>
        <w:rPr>
          <w:b/>
          <w:color w:val="auto"/>
          <w:sz w:val="28"/>
          <w:szCs w:val="28"/>
        </w:rPr>
        <w:t>12</w:t>
      </w:r>
      <w:r w:rsidRPr="009F5D66">
        <w:rPr>
          <w:b/>
          <w:color w:val="auto"/>
          <w:sz w:val="28"/>
          <w:szCs w:val="28"/>
        </w:rPr>
        <w:t>).</w:t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1</w:t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fldChar w:fldCharType="begin"/>
      </w:r>
      <w:r w:rsidRPr="009F5D66">
        <w:rPr>
          <w:color w:val="auto"/>
          <w:sz w:val="28"/>
          <w:szCs w:val="28"/>
        </w:rPr>
        <w:instrText xml:space="preserve"> INCLUDEPICTURE "https://upload.wikimedia.org/wikipedia/commons/thumb/6/65/RIAN_archive_409024_Soviet_diplomat_Maxim_Litvinov.jpg/257px-RIAN_archive_409024_Soviet_diplomat_Maxim_Litvinov.jpg" \* MERGEFORMATINET </w:instrText>
      </w:r>
      <w:r w:rsidRPr="009F5D66"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"https://upload.wikimedia.org/wikipedia/commons/thumb/6/65/RIAN_archive_409024_Soviet_diplomat_Maxim_Litvinov.jpg/257px-RIAN_archive_409024_Soviet_diplomat_Maxim_Litvinov.jpg"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"https://upload.wikimedia.org/wikipedia/commons/thumb/6/65/RIAN_archive_409024_Soviet_diplomat_Maxim_Litvinov.jpg/257px-RIAN_archive_409024_Soviet_diplomat_Maxim_Litvinov.jpg"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"https://upload.wikimedia.org/wikipedia/commons/thumb/6/65/RIAN_archive_409024_Soviet_diplomat_Maxim_Litvinov.jpg/257px-RIAN_archive_409024_Soviet_diplomat_Maxim_Litvinov.jpg"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"https://upload.wikimedia.org/wikipedia/commons/thumb/6/65/RIAN_archive_409024_Soviet_diplomat_Maxim_Litvinov.jpg/257px-RIAN_archive_409024_Soviet_diplomat_Maxim_Litvinov.jpg" \* MERGEFORMATINET </w:instrText>
      </w:r>
      <w:r>
        <w:rPr>
          <w:color w:val="auto"/>
          <w:sz w:val="28"/>
          <w:szCs w:val="28"/>
        </w:rPr>
        <w:fldChar w:fldCharType="separate"/>
      </w:r>
      <w:r w:rsidRPr="0058459F">
        <w:rPr>
          <w:color w:val="auto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ÐÐ°ÐºÑÐ¸Ð¼ ÐÐ°ÐºÑÐ¸Ð¼Ð¾Ð²Ð¸Ñ ÐÐ¸ÑÐ²Ð¸Ð½Ð¾Ð²" style="width:169.5pt;height:263.25pt">
            <v:imagedata r:id="rId5" r:href="rId6"/>
          </v:shape>
        </w:pict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 w:rsidRPr="009F5D66">
        <w:rPr>
          <w:color w:val="auto"/>
          <w:sz w:val="28"/>
          <w:szCs w:val="28"/>
        </w:rPr>
        <w:fldChar w:fldCharType="end"/>
      </w:r>
    </w:p>
    <w:p w:rsidR="00252A79" w:rsidRDefault="00252A79" w:rsidP="009F5D66">
      <w:pPr>
        <w:ind w:firstLine="709"/>
        <w:jc w:val="center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</w:t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fldChar w:fldCharType="begin"/>
      </w:r>
      <w:r w:rsidRPr="009F5D66">
        <w:rPr>
          <w:color w:val="auto"/>
          <w:sz w:val="28"/>
          <w:szCs w:val="28"/>
        </w:rPr>
        <w:instrText xml:space="preserve"> INCLUDEPICTURE "https://upload.wikimedia.org/wikipedia/commons/thumb/c/cd/Georgy_Chicherin_1920s.jpg/267px-Georgy_Chicherin_1920s.jpg" \* MERGEFORMATINET </w:instrText>
      </w:r>
      <w:r w:rsidRPr="009F5D66"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"https://upload.wikimedia.org/wikipedia/commons/thumb/c/cd/Georgy_Chicherin_1920s.jpg/267px-Georgy_Chicherin_1920s.jpg"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"https://upload.wikimedia.org/wikipedia/commons/thumb/c/cd/Georgy_Chicherin_1920s.jpg/267px-Georgy_Chicherin_1920s.jpg"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"https://upload.wikimedia.org/wikipedia/commons/thumb/c/cd/Georgy_Chicherin_1920s.jpg/267px-Georgy_Chicherin_1920s.jpg"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"https://upload.wikimedia.org/wikipedia/commons/thumb/c/cd/Georgy_Chicherin_1920s.jpg/267px-Georgy_Chicherin_1920s.jpg" \* MERGEFORMATINET </w:instrText>
      </w:r>
      <w:r>
        <w:rPr>
          <w:color w:val="auto"/>
          <w:sz w:val="28"/>
          <w:szCs w:val="28"/>
        </w:rPr>
        <w:fldChar w:fldCharType="separate"/>
      </w:r>
      <w:r w:rsidRPr="0058459F">
        <w:rPr>
          <w:color w:val="auto"/>
          <w:sz w:val="28"/>
          <w:szCs w:val="28"/>
        </w:rPr>
        <w:pict>
          <v:shape id="_x0000_i1026" type="#_x0000_t75" alt="ÐÐµÐ¾ÑÐ³Ð¸Ð¹ ÐÐ°ÑÐ¸Ð»ÑÐµÐ²Ð¸Ñ Ð§Ð¸ÑÐµÑÐ¸Ð½" style="width:160.5pt;height:223.5pt">
            <v:imagedata r:id="rId7" r:href="rId8"/>
          </v:shape>
        </w:pict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 w:rsidRPr="009F5D66">
        <w:rPr>
          <w:color w:val="auto"/>
          <w:sz w:val="28"/>
          <w:szCs w:val="28"/>
        </w:rPr>
        <w:fldChar w:fldCharType="end"/>
      </w:r>
    </w:p>
    <w:p w:rsidR="00252A79" w:rsidRDefault="00252A79" w:rsidP="009F5D66">
      <w:pPr>
        <w:ind w:firstLine="709"/>
        <w:jc w:val="center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</w:t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fldChar w:fldCharType="begin"/>
      </w:r>
      <w:r w:rsidRPr="009F5D66">
        <w:rPr>
          <w:color w:val="auto"/>
          <w:sz w:val="28"/>
          <w:szCs w:val="28"/>
        </w:rPr>
        <w:instrText xml:space="preserve"> INCLUDEPICTURE "https://upload.wikimedia.org/wikipedia/commons/2/2c/Molotov.jpg" \* MERGEFORMATINET </w:instrText>
      </w:r>
      <w:r w:rsidRPr="009F5D66"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"https://upload.wikimedia.org/wikipedia/commons/2/2c/Molotov.jpg"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"https://upload.wikimedia.org/wikipedia/commons/2/2c/Molotov.jpg"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"https://upload.wikimedia.org/wikipedia/commons/2/2c/Molotov.jpg"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"https://upload.wikimedia.org/wikipedia/commons/2/2c/Molotov.jpg" \* MERGEFORMATINET </w:instrText>
      </w:r>
      <w:r>
        <w:rPr>
          <w:color w:val="auto"/>
          <w:sz w:val="28"/>
          <w:szCs w:val="28"/>
        </w:rPr>
        <w:fldChar w:fldCharType="separate"/>
      </w:r>
      <w:r w:rsidRPr="0058459F">
        <w:rPr>
          <w:color w:val="auto"/>
          <w:sz w:val="28"/>
          <w:szCs w:val="28"/>
        </w:rPr>
        <w:pict>
          <v:shape id="_x0000_i1027" type="#_x0000_t75" alt="File:Molotov.jpg" style="width:157.5pt;height:222.75pt">
            <v:imagedata r:id="rId9" r:href="rId10"/>
          </v:shape>
        </w:pict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 w:rsidRPr="009F5D66">
        <w:rPr>
          <w:color w:val="auto"/>
          <w:sz w:val="28"/>
          <w:szCs w:val="28"/>
        </w:rPr>
        <w:fldChar w:fldCharType="end"/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</w:t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fldChar w:fldCharType="begin"/>
      </w:r>
      <w:r w:rsidRPr="009F5D66">
        <w:rPr>
          <w:color w:val="auto"/>
          <w:sz w:val="28"/>
          <w:szCs w:val="28"/>
        </w:rPr>
        <w:instrText xml:space="preserve"> INCLUDEPICTURE "https://upload.wikimedia.org/wikipedia/commons/thumb/7/78/Eduard_shevardnadze.jpg/300px-Eduard_shevardnadze.jpg" \* MERGEFORMATINET </w:instrText>
      </w:r>
      <w:r w:rsidRPr="009F5D66"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"https://upload.wikimedia.org/wikipedia/commons/thumb/7/78/Eduard_shevardnadze.jpg/300px-Eduard_shevardnadze.jpg"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"https://upload.wikimedia.org/wikipedia/commons/thumb/7/78/Eduard_shevardnadze.jpg/300px-Eduard_shevardnadze.jpg"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"https://upload.wikimedia.org/wikipedia/commons/thumb/7/78/Eduard_shevardnadze.jpg/300px-Eduard_shevardnadze.jpg"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"https://upload.wikimedia.org/wikipedia/commons/thumb/7/78/Eduard_shevardnadze.jpg/300px-Eduard_shevardnadze.jpg" \* MERGEFORMATINET </w:instrText>
      </w:r>
      <w:r>
        <w:rPr>
          <w:color w:val="auto"/>
          <w:sz w:val="28"/>
          <w:szCs w:val="28"/>
        </w:rPr>
        <w:fldChar w:fldCharType="separate"/>
      </w:r>
      <w:r w:rsidRPr="0058459F">
        <w:rPr>
          <w:color w:val="auto"/>
          <w:sz w:val="28"/>
          <w:szCs w:val="28"/>
        </w:rPr>
        <w:pict>
          <v:shape id="_x0000_i1028" type="#_x0000_t75" alt="Ð­Ð´ÑÐ°ÑÐ´ ÐÐ¼Ð²ÑÐ¾ÑÐ¸ÐµÐ²Ð¸Ñ Ð¨ÐµÐ²Ð°ÑÐ´Ð½Ð°Ð´Ð·Ðµ" style="width:162.75pt;height:240pt">
            <v:imagedata r:id="rId11" r:href="rId12"/>
          </v:shape>
        </w:pict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 w:rsidRPr="009F5D66">
        <w:rPr>
          <w:color w:val="auto"/>
          <w:sz w:val="28"/>
          <w:szCs w:val="28"/>
        </w:rPr>
        <w:fldChar w:fldCharType="end"/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5</w:t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fldChar w:fldCharType="begin"/>
      </w:r>
      <w:r w:rsidRPr="009F5D66">
        <w:rPr>
          <w:color w:val="auto"/>
          <w:sz w:val="28"/>
          <w:szCs w:val="28"/>
        </w:rPr>
        <w:instrText xml:space="preserve"> INCLUDEPICTURE "https://upload.wikimedia.org/wikipedia/commons/thumb/4/43/Andrei_Gromyko_1972.jpg/250px-Andrei_Gromyko_1972.jpg" \* MERGEFORMATINET </w:instrText>
      </w:r>
      <w:r w:rsidRPr="009F5D66"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"https://upload.wikimedia.org/wikipedia/commons/thumb/4/43/Andrei_Gromyko_1972.jpg/250px-Andrei_Gromyko_1972.jpg"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"https://upload.wikimedia.org/wikipedia/commons/thumb/4/43/Andrei_Gromyko_1972.jpg/250px-Andrei_Gromyko_1972.jpg"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"https://upload.wikimedia.org/wikipedia/commons/thumb/4/43/Andrei_Gromyko_1972.jpg/250px-Andrei_Gromyko_1972.jpg"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"https://upload.wikimedia.org/wikipedia/commons/thumb/4/43/Andrei_Gromyko_1972.jpg/250px-Andrei_Gromyko_1972.jpg" \* MERGEFORMATINET </w:instrText>
      </w:r>
      <w:r>
        <w:rPr>
          <w:color w:val="auto"/>
          <w:sz w:val="28"/>
          <w:szCs w:val="28"/>
        </w:rPr>
        <w:fldChar w:fldCharType="separate"/>
      </w:r>
      <w:r w:rsidRPr="0058459F">
        <w:rPr>
          <w:color w:val="auto"/>
          <w:sz w:val="28"/>
          <w:szCs w:val="28"/>
        </w:rPr>
        <w:pict>
          <v:shape id="_x0000_i1029" type="#_x0000_t75" alt="ÐÐ½Ð´ÑÐµÐ¹ ÐÐ½Ð´ÑÐµÐµÐ²Ð¸Ñ ÐÑÐ¾Ð¼ÑÐºÐ¾" style="width:172.5pt;height:207pt">
            <v:imagedata r:id="rId13" r:href="rId14"/>
          </v:shape>
        </w:pict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 w:rsidRPr="009F5D66">
        <w:rPr>
          <w:color w:val="auto"/>
          <w:sz w:val="28"/>
          <w:szCs w:val="28"/>
        </w:rPr>
        <w:fldChar w:fldCharType="end"/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6</w:t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fldChar w:fldCharType="begin"/>
      </w:r>
      <w:r w:rsidRPr="009F5D66">
        <w:rPr>
          <w:color w:val="auto"/>
          <w:sz w:val="28"/>
          <w:szCs w:val="28"/>
        </w:rPr>
        <w:instrText xml:space="preserve"> INCLUDEPICTURE "https://upload.wikimedia.org/wikipedia/commons/thumb/4/49/Trotsky_Profile.jpg/413px-Trotsky_Profile.jpg" \* MERGEFORMATINET </w:instrText>
      </w:r>
      <w:r w:rsidRPr="009F5D66"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"https://upload.wikimedia.org/wikipedia/commons/thumb/4/49/Trotsky_Profile.jpg/413px-Trotsky_Profile.jpg"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"https://upload.wikimedia.org/wikipedia/commons/thumb/4/49/Trotsky_Profile.jpg/413px-Trotsky_Profile.jpg"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"https://upload.wikimedia.org/wikipedia/commons/thumb/4/49/Trotsky_Profile.jpg/413px-Trotsky_Profile.jpg" \* MERGEFORMATINET </w:instrText>
      </w:r>
      <w:r>
        <w:rPr>
          <w:color w:val="auto"/>
          <w:sz w:val="28"/>
          <w:szCs w:val="28"/>
        </w:rPr>
        <w:fldChar w:fldCharType="separate"/>
      </w:r>
      <w:r>
        <w:rPr>
          <w:color w:val="auto"/>
          <w:sz w:val="28"/>
          <w:szCs w:val="28"/>
        </w:rPr>
        <w:fldChar w:fldCharType="begin"/>
      </w:r>
      <w:r>
        <w:rPr>
          <w:color w:val="auto"/>
          <w:sz w:val="28"/>
          <w:szCs w:val="28"/>
        </w:rPr>
        <w:instrText xml:space="preserve"> INCLUDEPICTURE  "https://upload.wikimedia.org/wikipedia/commons/thumb/4/49/Trotsky_Profile.jpg/413px-Trotsky_Profile.jpg" \* MERGEFORMATINET </w:instrText>
      </w:r>
      <w:r>
        <w:rPr>
          <w:color w:val="auto"/>
          <w:sz w:val="28"/>
          <w:szCs w:val="28"/>
        </w:rPr>
        <w:fldChar w:fldCharType="separate"/>
      </w:r>
      <w:r w:rsidRPr="0058459F">
        <w:rPr>
          <w:color w:val="auto"/>
          <w:sz w:val="28"/>
          <w:szCs w:val="28"/>
        </w:rPr>
        <w:pict>
          <v:shape id="_x0000_i1030" type="#_x0000_t75" alt="File:Trotsky Profile.jpg" style="width:186pt;height:269.25pt">
            <v:imagedata r:id="rId15" r:href="rId16"/>
          </v:shape>
        </w:pict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>
        <w:rPr>
          <w:color w:val="auto"/>
          <w:sz w:val="28"/>
          <w:szCs w:val="28"/>
        </w:rPr>
        <w:fldChar w:fldCharType="end"/>
      </w:r>
      <w:r w:rsidRPr="009F5D66">
        <w:rPr>
          <w:color w:val="auto"/>
          <w:sz w:val="28"/>
          <w:szCs w:val="28"/>
        </w:rPr>
        <w:fldChar w:fldCharType="end"/>
      </w:r>
    </w:p>
    <w:p w:rsidR="00252A79" w:rsidRPr="009F5D66" w:rsidRDefault="00252A79" w:rsidP="009F5D66">
      <w:pPr>
        <w:ind w:firstLine="709"/>
        <w:jc w:val="center"/>
        <w:rPr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51"/>
        <w:gridCol w:w="5336"/>
        <w:gridCol w:w="4217"/>
      </w:tblGrid>
      <w:tr w:rsidR="00252A79" w:rsidRPr="009F5D66" w:rsidTr="008A03EC">
        <w:tc>
          <w:tcPr>
            <w:tcW w:w="1151" w:type="dxa"/>
          </w:tcPr>
          <w:p w:rsidR="00252A79" w:rsidRPr="009F5D66" w:rsidRDefault="00252A79" w:rsidP="00FB29AE">
            <w:pPr>
              <w:rPr>
                <w:rStyle w:val="Emphasis"/>
                <w:b/>
                <w:i w:val="0"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b/>
                <w:iCs/>
                <w:color w:val="auto"/>
                <w:sz w:val="28"/>
                <w:szCs w:val="28"/>
              </w:rPr>
              <w:t>Номер</w:t>
            </w:r>
          </w:p>
        </w:tc>
        <w:tc>
          <w:tcPr>
            <w:tcW w:w="5336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b/>
                <w:iCs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b/>
                <w:iCs/>
                <w:color w:val="auto"/>
                <w:sz w:val="28"/>
                <w:szCs w:val="28"/>
              </w:rPr>
              <w:t>Фамилия</w:t>
            </w:r>
          </w:p>
        </w:tc>
        <w:tc>
          <w:tcPr>
            <w:tcW w:w="4217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b/>
                <w:iCs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b/>
                <w:iCs/>
                <w:color w:val="auto"/>
                <w:sz w:val="28"/>
                <w:szCs w:val="28"/>
              </w:rPr>
              <w:t>Последовательность</w:t>
            </w:r>
          </w:p>
        </w:tc>
      </w:tr>
      <w:tr w:rsidR="00252A79" w:rsidRPr="009F5D66" w:rsidTr="008A03EC">
        <w:tc>
          <w:tcPr>
            <w:tcW w:w="1151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iCs/>
                <w:color w:val="auto"/>
                <w:sz w:val="28"/>
                <w:szCs w:val="28"/>
              </w:rPr>
              <w:t>1</w:t>
            </w:r>
          </w:p>
        </w:tc>
        <w:tc>
          <w:tcPr>
            <w:tcW w:w="5336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  <w:tc>
          <w:tcPr>
            <w:tcW w:w="4217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</w:tr>
      <w:tr w:rsidR="00252A79" w:rsidRPr="009F5D66" w:rsidTr="008A03EC">
        <w:tc>
          <w:tcPr>
            <w:tcW w:w="1151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iCs/>
                <w:color w:val="auto"/>
                <w:sz w:val="28"/>
                <w:szCs w:val="28"/>
              </w:rPr>
              <w:t>2</w:t>
            </w:r>
          </w:p>
        </w:tc>
        <w:tc>
          <w:tcPr>
            <w:tcW w:w="5336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  <w:tc>
          <w:tcPr>
            <w:tcW w:w="4217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</w:tr>
      <w:tr w:rsidR="00252A79" w:rsidRPr="009F5D66" w:rsidTr="008A03EC">
        <w:tc>
          <w:tcPr>
            <w:tcW w:w="1151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iCs/>
                <w:color w:val="auto"/>
                <w:sz w:val="28"/>
                <w:szCs w:val="28"/>
              </w:rPr>
              <w:t>3</w:t>
            </w:r>
          </w:p>
        </w:tc>
        <w:tc>
          <w:tcPr>
            <w:tcW w:w="5336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  <w:tc>
          <w:tcPr>
            <w:tcW w:w="4217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</w:tr>
      <w:tr w:rsidR="00252A79" w:rsidRPr="009F5D66" w:rsidTr="008A03EC">
        <w:tc>
          <w:tcPr>
            <w:tcW w:w="1151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iCs/>
                <w:color w:val="auto"/>
                <w:sz w:val="28"/>
                <w:szCs w:val="28"/>
              </w:rPr>
              <w:t>4</w:t>
            </w:r>
          </w:p>
        </w:tc>
        <w:tc>
          <w:tcPr>
            <w:tcW w:w="5336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  <w:tc>
          <w:tcPr>
            <w:tcW w:w="4217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</w:tr>
      <w:tr w:rsidR="00252A79" w:rsidRPr="009F5D66" w:rsidTr="008A03EC">
        <w:tc>
          <w:tcPr>
            <w:tcW w:w="1151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iCs/>
                <w:color w:val="auto"/>
                <w:sz w:val="28"/>
                <w:szCs w:val="28"/>
              </w:rPr>
              <w:t>5</w:t>
            </w:r>
          </w:p>
        </w:tc>
        <w:tc>
          <w:tcPr>
            <w:tcW w:w="5336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  <w:tc>
          <w:tcPr>
            <w:tcW w:w="4217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</w:tr>
      <w:tr w:rsidR="00252A79" w:rsidRPr="009F5D66" w:rsidTr="008A03EC">
        <w:tc>
          <w:tcPr>
            <w:tcW w:w="1151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  <w:r w:rsidRPr="009F5D66">
              <w:rPr>
                <w:rStyle w:val="Emphasis"/>
                <w:iCs/>
                <w:color w:val="auto"/>
                <w:sz w:val="28"/>
                <w:szCs w:val="28"/>
              </w:rPr>
              <w:t>6</w:t>
            </w:r>
          </w:p>
        </w:tc>
        <w:tc>
          <w:tcPr>
            <w:tcW w:w="5336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  <w:tc>
          <w:tcPr>
            <w:tcW w:w="4217" w:type="dxa"/>
          </w:tcPr>
          <w:p w:rsidR="00252A79" w:rsidRPr="009F5D66" w:rsidRDefault="00252A79" w:rsidP="009F5D66">
            <w:pPr>
              <w:ind w:firstLine="709"/>
              <w:jc w:val="center"/>
              <w:rPr>
                <w:rStyle w:val="Emphasis"/>
                <w:i w:val="0"/>
                <w:color w:val="auto"/>
                <w:sz w:val="28"/>
                <w:szCs w:val="28"/>
              </w:rPr>
            </w:pPr>
          </w:p>
        </w:tc>
      </w:tr>
    </w:tbl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9.</w:t>
      </w:r>
      <w:r w:rsidRPr="009F5D66">
        <w:rPr>
          <w:color w:val="auto"/>
          <w:sz w:val="28"/>
          <w:szCs w:val="28"/>
        </w:rPr>
        <w:t xml:space="preserve"> </w:t>
      </w:r>
      <w:r w:rsidRPr="009F5D66">
        <w:rPr>
          <w:b/>
          <w:color w:val="auto"/>
          <w:sz w:val="28"/>
          <w:szCs w:val="28"/>
        </w:rPr>
        <w:t xml:space="preserve">Выполните задания по карте, ответы занесите в таблицу </w:t>
      </w:r>
      <w:r w:rsidRPr="009F5D66">
        <w:rPr>
          <w:b/>
          <w:i/>
          <w:iCs/>
          <w:color w:val="auto"/>
          <w:sz w:val="28"/>
          <w:szCs w:val="28"/>
        </w:rPr>
        <w:t>(1</w:t>
      </w:r>
      <w:r>
        <w:rPr>
          <w:b/>
          <w:i/>
          <w:iCs/>
          <w:color w:val="auto"/>
          <w:sz w:val="28"/>
          <w:szCs w:val="28"/>
        </w:rPr>
        <w:t>2</w:t>
      </w:r>
      <w:r w:rsidRPr="009F5D66">
        <w:rPr>
          <w:b/>
          <w:i/>
          <w:iCs/>
          <w:color w:val="auto"/>
          <w:sz w:val="28"/>
          <w:szCs w:val="28"/>
        </w:rPr>
        <w:t xml:space="preserve"> баллов</w:t>
      </w:r>
      <w:r w:rsidRPr="009F5D66">
        <w:rPr>
          <w:b/>
          <w:color w:val="auto"/>
          <w:sz w:val="28"/>
          <w:szCs w:val="28"/>
        </w:rPr>
        <w:t>)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58459F">
        <w:rPr>
          <w:color w:val="auto"/>
          <w:sz w:val="28"/>
          <w:szCs w:val="28"/>
        </w:rPr>
        <w:pict>
          <v:shape id="_x0000_i1031" type="#_x0000_t75" style="width:492pt;height:730.5pt;mso-position-horizontal-relative:char;mso-position-vertical-relative:line">
            <v:imagedata r:id="rId17" o:title=""/>
          </v:shape>
        </w:pict>
      </w:r>
    </w:p>
    <w:p w:rsidR="00252A79" w:rsidRPr="009F5D66" w:rsidRDefault="00252A79" w:rsidP="009F5D66">
      <w:pPr>
        <w:numPr>
          <w:ilvl w:val="0"/>
          <w:numId w:val="8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Напишите название военного плана (1 балл). </w:t>
      </w:r>
    </w:p>
    <w:p w:rsidR="00252A79" w:rsidRPr="009F5D66" w:rsidRDefault="00252A79" w:rsidP="009F5D66">
      <w:pPr>
        <w:numPr>
          <w:ilvl w:val="0"/>
          <w:numId w:val="8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Укажите дату начала его осуществления (1 балл).</w:t>
      </w:r>
    </w:p>
    <w:p w:rsidR="00252A79" w:rsidRPr="009F5D66" w:rsidRDefault="00252A79" w:rsidP="009F5D66">
      <w:pPr>
        <w:numPr>
          <w:ilvl w:val="0"/>
          <w:numId w:val="8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Укажите, что обозначено под цифрами «1», «2», «3», «4», «5» (4 балла).</w:t>
      </w:r>
    </w:p>
    <w:p w:rsidR="00252A79" w:rsidRPr="009F5D66" w:rsidRDefault="00252A79" w:rsidP="009F5D66">
      <w:pPr>
        <w:numPr>
          <w:ilvl w:val="0"/>
          <w:numId w:val="8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Как называется</w:t>
      </w:r>
      <w:r>
        <w:rPr>
          <w:color w:val="auto"/>
          <w:sz w:val="28"/>
          <w:szCs w:val="28"/>
        </w:rPr>
        <w:t xml:space="preserve"> операция, связанная с цифрой «3</w:t>
      </w:r>
      <w:r w:rsidRPr="009F5D66">
        <w:rPr>
          <w:color w:val="auto"/>
          <w:sz w:val="28"/>
          <w:szCs w:val="28"/>
        </w:rPr>
        <w:t xml:space="preserve">» (1 балл). </w:t>
      </w:r>
    </w:p>
    <w:p w:rsidR="00252A79" w:rsidRDefault="00252A79" w:rsidP="009F5D66">
      <w:pPr>
        <w:numPr>
          <w:ilvl w:val="0"/>
          <w:numId w:val="8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Какие государства участвовали в реализации этого плана (</w:t>
      </w:r>
      <w:r>
        <w:rPr>
          <w:color w:val="auto"/>
          <w:sz w:val="28"/>
          <w:szCs w:val="28"/>
        </w:rPr>
        <w:t>4</w:t>
      </w:r>
      <w:r w:rsidRPr="009F5D66">
        <w:rPr>
          <w:color w:val="auto"/>
          <w:sz w:val="28"/>
          <w:szCs w:val="28"/>
        </w:rPr>
        <w:t xml:space="preserve"> балл</w:t>
      </w:r>
      <w:r>
        <w:rPr>
          <w:color w:val="auto"/>
          <w:sz w:val="28"/>
          <w:szCs w:val="28"/>
        </w:rPr>
        <w:t>а</w:t>
      </w:r>
      <w:r w:rsidRPr="009F5D66">
        <w:rPr>
          <w:color w:val="auto"/>
          <w:sz w:val="28"/>
          <w:szCs w:val="28"/>
        </w:rPr>
        <w:t xml:space="preserve">). </w:t>
      </w:r>
    </w:p>
    <w:p w:rsidR="00252A79" w:rsidRPr="009F5D66" w:rsidRDefault="00252A79" w:rsidP="009F5D66">
      <w:pPr>
        <w:numPr>
          <w:ilvl w:val="0"/>
          <w:numId w:val="8"/>
        </w:numPr>
        <w:ind w:left="0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Укажите, кто был наркомом обороны к началу осуществления данного военного плана? (1 балл)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01"/>
        <w:gridCol w:w="9603"/>
      </w:tblGrid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2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3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tabs>
                <w:tab w:val="left" w:pos="654"/>
              </w:tabs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4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5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6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</w:tbl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10.</w:t>
      </w:r>
      <w:r w:rsidRPr="009F5D66">
        <w:rPr>
          <w:b/>
          <w:color w:val="auto"/>
          <w:sz w:val="28"/>
          <w:szCs w:val="28"/>
        </w:rPr>
        <w:t xml:space="preserve"> Прочтите отрывок из исторического источника и кратко ответьте на вопросы. Ответы предполагают использование информации из источника и применение исторических знаний по курсу истории России. </w:t>
      </w:r>
      <w:r w:rsidRPr="009F5D66">
        <w:rPr>
          <w:b/>
          <w:i/>
          <w:color w:val="auto"/>
          <w:sz w:val="28"/>
          <w:szCs w:val="28"/>
        </w:rPr>
        <w:t>(</w:t>
      </w:r>
      <w:r>
        <w:rPr>
          <w:b/>
          <w:i/>
          <w:color w:val="auto"/>
          <w:sz w:val="28"/>
          <w:szCs w:val="28"/>
        </w:rPr>
        <w:t xml:space="preserve">максимально </w:t>
      </w:r>
      <w:r w:rsidRPr="009F5D66">
        <w:rPr>
          <w:b/>
          <w:i/>
          <w:color w:val="auto"/>
          <w:sz w:val="28"/>
          <w:szCs w:val="28"/>
        </w:rPr>
        <w:t>11 баллов)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«Наше совещание в Крыму вновь подтвердило нашу общую решимость</w:t>
      </w:r>
      <w:r w:rsidRPr="009F5D66">
        <w:rPr>
          <w:b/>
          <w:color w:val="auto"/>
          <w:sz w:val="28"/>
          <w:szCs w:val="28"/>
        </w:rPr>
        <w:t xml:space="preserve"> </w:t>
      </w:r>
      <w:r w:rsidRPr="009F5D66">
        <w:rPr>
          <w:color w:val="auto"/>
          <w:sz w:val="28"/>
          <w:szCs w:val="28"/>
        </w:rPr>
        <w:t>сохранить и усилить в предстоящий мирный период то единство целей и</w:t>
      </w:r>
      <w:r w:rsidRPr="009F5D66">
        <w:rPr>
          <w:b/>
          <w:color w:val="auto"/>
          <w:sz w:val="28"/>
          <w:szCs w:val="28"/>
        </w:rPr>
        <w:t xml:space="preserve"> </w:t>
      </w:r>
      <w:r w:rsidRPr="009F5D66">
        <w:rPr>
          <w:color w:val="auto"/>
          <w:sz w:val="28"/>
          <w:szCs w:val="28"/>
        </w:rPr>
        <w:t>действий, которое сделало в современной войне победу возможной и несомненной для Объединенных Наций… Только при продолжающемся и растущем сотрудничестве и взаимопонимании между нашими тремя странами и между всеми миролюбивыми народами может быть реализовано высшее стремление человечества — прочный и длительный мир... Победа в этой войне и образование предполагаемой международной организации представляет самую большую возможность во всей истории человечества для создания в ближайшие годы важнейших условий такого мира».</w:t>
      </w:r>
    </w:p>
    <w:p w:rsidR="00252A79" w:rsidRPr="009F5D66" w:rsidRDefault="00252A79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О каком совещании идет речь в данном документе? (1 балл)</w:t>
      </w:r>
    </w:p>
    <w:p w:rsidR="00252A79" w:rsidRPr="009F5D66" w:rsidRDefault="00252A79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Когда и где оно состоялось? (с точностью до года и месяца) (до 3 баллов)</w:t>
      </w:r>
    </w:p>
    <w:p w:rsidR="00252A79" w:rsidRPr="009F5D66" w:rsidRDefault="00252A79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Назовите три страны, которые упоминаются в тексте (3 балла). </w:t>
      </w:r>
    </w:p>
    <w:p w:rsidR="00252A79" w:rsidRPr="009F5D66" w:rsidRDefault="00252A79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Назовите трёх исторических деятелей, от имени которых был составлен данный документ (3 балла).</w:t>
      </w:r>
    </w:p>
    <w:p w:rsidR="00252A79" w:rsidRPr="009F5D66" w:rsidRDefault="00252A79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О планах по созданию какой международной организации идёт речь в документе? (1 балл)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01"/>
        <w:gridCol w:w="9603"/>
      </w:tblGrid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1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2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3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tabs>
                <w:tab w:val="left" w:pos="654"/>
              </w:tabs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4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252A79" w:rsidRPr="009F5D66" w:rsidTr="009F5D66">
        <w:tc>
          <w:tcPr>
            <w:tcW w:w="1101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9F5D66">
              <w:rPr>
                <w:color w:val="auto"/>
                <w:sz w:val="28"/>
                <w:szCs w:val="28"/>
              </w:rPr>
              <w:t>5</w:t>
            </w:r>
          </w:p>
        </w:tc>
        <w:tc>
          <w:tcPr>
            <w:tcW w:w="9603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</w:tbl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i/>
          <w:color w:val="auto"/>
          <w:sz w:val="28"/>
          <w:szCs w:val="28"/>
          <w:u w:val="single"/>
        </w:rPr>
        <w:t>Задание 11.</w:t>
      </w:r>
      <w:r w:rsidRPr="009F5D66">
        <w:rPr>
          <w:b/>
          <w:color w:val="auto"/>
          <w:sz w:val="28"/>
          <w:szCs w:val="28"/>
        </w:rPr>
        <w:t xml:space="preserve"> Историческое сочинение-эссе (25 баллов).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1)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2) 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3) располагаете конкретными знаниями (факты, статистические данные, примеры) по данной теме;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4) владеете терминами, необходимыми для грамотного изложения своей точки</w:t>
      </w:r>
    </w:p>
    <w:p w:rsidR="00252A79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зрения. 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«В сознании русских людей Ярослав навсегда остался идеальным правителем… Ему посчастливилось войти в историю с прозвищем «Мудрый» – пожалуй, наиболее лестным и почетным для любого государственного мужа». (А.Ю. Карпов).</w:t>
      </w:r>
    </w:p>
    <w:p w:rsidR="00252A79" w:rsidRPr="009F5D66" w:rsidRDefault="00252A79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«Главным содержанием опричнины стали совершенно беспрецедентные и бессмысленные убийства ради убийств» (Л.Н. Гумилев).</w:t>
      </w:r>
    </w:p>
    <w:p w:rsidR="00252A79" w:rsidRPr="009F5D66" w:rsidRDefault="00252A79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«Он позволил свергнуть себя с престола как ребенок, которого посылают спать» (Фридрих II о Петре III).</w:t>
      </w:r>
    </w:p>
    <w:p w:rsidR="00252A79" w:rsidRPr="009F5D66" w:rsidRDefault="00252A79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Зарождение декабризма, десятилетняя история тайных обществ, а вслед затем и восстание 14 декабря 1825 г. были серьезными симптомами явного неблагополучия в политическом строе России (С.В. Мироненко). </w:t>
      </w:r>
    </w:p>
    <w:p w:rsidR="00252A79" w:rsidRPr="009F5D66" w:rsidRDefault="00252A79" w:rsidP="009F5D66">
      <w:pPr>
        <w:numPr>
          <w:ilvl w:val="0"/>
          <w:numId w:val="6"/>
        </w:numPr>
        <w:ind w:left="0" w:firstLine="709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«Ни один его шаг не был сделан достаточно твёрдо, ни одного начинания не было доведено до конца… Более всего реформы губило то, как именно они проводились и какие ограниченные – по сравнению со вспыхнувшими надеждами – результаты давали» (И.В. Русинов о Н.С. Хрущёве).</w:t>
      </w:r>
    </w:p>
    <w:p w:rsidR="00252A79" w:rsidRPr="009F5D66" w:rsidRDefault="00252A79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«Я думаю, что одна из главнейших причин провала Белого движения – в его безыдейности» (митрополит Вениамин).</w:t>
      </w:r>
    </w:p>
    <w:p w:rsidR="00252A79" w:rsidRPr="009F5D66" w:rsidRDefault="00252A79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«Началась перестройка в деревне – сплошная коллективизация, которая, как теперь это очевидно, по существу означала ликвидацию крестьянства, а вместе с тем истинной культуры земледелия» (Е.В. Гутнова).</w:t>
      </w:r>
    </w:p>
    <w:p w:rsidR="00252A79" w:rsidRPr="009F5D66" w:rsidRDefault="00252A79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По своему размаху и военно-политическим результатам Белорусская операция явилась самой крупной наступательной операцией наших войск за весь предшествующий период войны (В.А. Афанасьев). </w:t>
      </w:r>
    </w:p>
    <w:p w:rsidR="00252A79" w:rsidRPr="009F5D66" w:rsidRDefault="00252A79" w:rsidP="009F5D66">
      <w:pPr>
        <w:pStyle w:val="ListParagraph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5D66">
        <w:rPr>
          <w:rFonts w:ascii="Times New Roman" w:hAnsi="Times New Roman" w:cs="Times New Roman"/>
          <w:sz w:val="28"/>
          <w:szCs w:val="28"/>
        </w:rPr>
        <w:t>«Ни один его шаг не был сделан достаточно твёрдо, ни одного начинания не было доведено до конца… Более всего реформы губило то, как именно они проводились и какие ограниченные – по сравнению со вспыхнувшими надеждами – результаты давали» (И.В. Русинов о Н.С. Хрущёве).</w:t>
      </w:r>
    </w:p>
    <w:p w:rsidR="00252A79" w:rsidRPr="009F5D66" w:rsidRDefault="00252A79" w:rsidP="009F5D66">
      <w:pPr>
        <w:pStyle w:val="ListParagraph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5D66">
        <w:rPr>
          <w:rFonts w:ascii="Times New Roman" w:hAnsi="Times New Roman" w:cs="Times New Roman"/>
          <w:sz w:val="28"/>
          <w:szCs w:val="28"/>
        </w:rPr>
        <w:t>«Многообещающая перестройка, как вскоре стало всё больше и больше выясняться, не была сколько-нибудь подготовлена в идейном плане, оказалась чистой импровизацией и закончилась подлинной трагедией» (А.И. Вдовин).</w:t>
      </w:r>
    </w:p>
    <w:p w:rsidR="00252A79" w:rsidRPr="009F5D66" w:rsidRDefault="00252A79" w:rsidP="009F5D66">
      <w:pPr>
        <w:ind w:firstLine="709"/>
        <w:jc w:val="center"/>
        <w:rPr>
          <w:b/>
          <w:bCs/>
          <w:color w:val="auto"/>
          <w:sz w:val="28"/>
          <w:szCs w:val="28"/>
        </w:rPr>
      </w:pPr>
    </w:p>
    <w:p w:rsidR="00252A79" w:rsidRDefault="00252A79" w:rsidP="009F5D66">
      <w:pPr>
        <w:ind w:firstLine="709"/>
        <w:jc w:val="both"/>
        <w:rPr>
          <w:b/>
          <w:bCs/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bCs/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  <w:r w:rsidRPr="009F5D66">
        <w:rPr>
          <w:b/>
          <w:color w:val="auto"/>
          <w:sz w:val="28"/>
          <w:szCs w:val="28"/>
        </w:rPr>
        <w:t>Для заполнения жюри:</w:t>
      </w:r>
    </w:p>
    <w:p w:rsidR="00252A79" w:rsidRPr="009F5D66" w:rsidRDefault="00252A79" w:rsidP="009F5D66">
      <w:pPr>
        <w:ind w:firstLine="709"/>
        <w:jc w:val="both"/>
        <w:rPr>
          <w:b/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b/>
          <w:bCs/>
          <w:color w:val="auto"/>
          <w:sz w:val="28"/>
          <w:szCs w:val="28"/>
        </w:rPr>
      </w:pPr>
      <w:r w:rsidRPr="009F5D66">
        <w:rPr>
          <w:b/>
          <w:bCs/>
          <w:color w:val="auto"/>
          <w:sz w:val="28"/>
          <w:szCs w:val="28"/>
        </w:rPr>
        <w:t>Баллы</w:t>
      </w:r>
      <w:r w:rsidRPr="009F5D66">
        <w:rPr>
          <w:b/>
          <w:bCs/>
          <w:color w:val="auto"/>
          <w:sz w:val="28"/>
          <w:szCs w:val="28"/>
        </w:rPr>
        <w:tab/>
      </w:r>
      <w:r w:rsidRPr="009F5D66">
        <w:rPr>
          <w:b/>
          <w:bCs/>
          <w:color w:val="auto"/>
          <w:sz w:val="28"/>
          <w:szCs w:val="28"/>
        </w:rPr>
        <w:tab/>
      </w:r>
      <w:r w:rsidRPr="009F5D66">
        <w:rPr>
          <w:b/>
          <w:bCs/>
          <w:color w:val="auto"/>
          <w:sz w:val="28"/>
          <w:szCs w:val="28"/>
        </w:rPr>
        <w:tab/>
      </w:r>
      <w:r w:rsidRPr="009F5D66">
        <w:rPr>
          <w:b/>
          <w:bCs/>
          <w:color w:val="auto"/>
          <w:sz w:val="28"/>
          <w:szCs w:val="28"/>
        </w:rPr>
        <w:tab/>
      </w:r>
      <w:r w:rsidRPr="009F5D66">
        <w:rPr>
          <w:b/>
          <w:bCs/>
          <w:color w:val="auto"/>
          <w:sz w:val="28"/>
          <w:szCs w:val="28"/>
        </w:rPr>
        <w:tab/>
      </w:r>
      <w:r w:rsidRPr="009F5D66">
        <w:rPr>
          <w:b/>
          <w:bCs/>
          <w:color w:val="auto"/>
          <w:sz w:val="28"/>
          <w:szCs w:val="28"/>
        </w:rPr>
        <w:tab/>
      </w:r>
      <w:r w:rsidRPr="009F5D66">
        <w:rPr>
          <w:b/>
          <w:bCs/>
          <w:color w:val="auto"/>
          <w:sz w:val="28"/>
          <w:szCs w:val="28"/>
        </w:rPr>
        <w:tab/>
      </w:r>
      <w:r w:rsidRPr="009F5D66">
        <w:rPr>
          <w:b/>
          <w:bCs/>
          <w:color w:val="auto"/>
          <w:sz w:val="28"/>
          <w:szCs w:val="28"/>
        </w:rPr>
        <w:tab/>
        <w:t>Итого:</w:t>
      </w:r>
      <w:r w:rsidRPr="009F5D66">
        <w:rPr>
          <w:b/>
          <w:bCs/>
          <w:color w:val="auto"/>
          <w:sz w:val="28"/>
          <w:szCs w:val="28"/>
          <w:u w:val="single"/>
        </w:rPr>
        <w:t xml:space="preserve"> </w:t>
      </w:r>
      <w:r w:rsidRPr="009F5D66">
        <w:rPr>
          <w:b/>
          <w:bCs/>
          <w:color w:val="auto"/>
          <w:sz w:val="28"/>
          <w:szCs w:val="28"/>
          <w:u w:val="single"/>
        </w:rPr>
        <w:tab/>
        <w:t xml:space="preserve">       </w:t>
      </w:r>
      <w:r w:rsidRPr="009F5D66">
        <w:rPr>
          <w:b/>
          <w:bCs/>
          <w:color w:val="auto"/>
          <w:sz w:val="28"/>
          <w:szCs w:val="28"/>
        </w:rPr>
        <w:t>баллов</w:t>
      </w:r>
    </w:p>
    <w:p w:rsidR="00252A79" w:rsidRPr="009F5D66" w:rsidRDefault="00252A79" w:rsidP="009F5D66">
      <w:pPr>
        <w:ind w:firstLine="709"/>
        <w:jc w:val="both"/>
        <w:rPr>
          <w:b/>
          <w:bCs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66"/>
        <w:gridCol w:w="1065"/>
        <w:gridCol w:w="1065"/>
        <w:gridCol w:w="1065"/>
        <w:gridCol w:w="1065"/>
        <w:gridCol w:w="1065"/>
        <w:gridCol w:w="1065"/>
        <w:gridCol w:w="1065"/>
        <w:gridCol w:w="1065"/>
        <w:gridCol w:w="559"/>
        <w:gridCol w:w="559"/>
      </w:tblGrid>
      <w:tr w:rsidR="00252A79" w:rsidRPr="009F5D66" w:rsidTr="00F71195"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958" w:type="dxa"/>
          </w:tcPr>
          <w:p w:rsidR="00252A79" w:rsidRPr="009F5D66" w:rsidRDefault="00252A79" w:rsidP="00FB29AE">
            <w:pPr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958" w:type="dxa"/>
          </w:tcPr>
          <w:p w:rsidR="00252A79" w:rsidRPr="009F5D66" w:rsidRDefault="00252A79" w:rsidP="00FB29AE">
            <w:pPr>
              <w:jc w:val="both"/>
              <w:rPr>
                <w:color w:val="auto"/>
                <w:sz w:val="28"/>
                <w:szCs w:val="28"/>
                <w:lang w:eastAsia="en-US"/>
              </w:rPr>
            </w:pPr>
            <w:r w:rsidRPr="009F5D66">
              <w:rPr>
                <w:color w:val="auto"/>
                <w:sz w:val="28"/>
                <w:szCs w:val="28"/>
                <w:lang w:eastAsia="en-US"/>
              </w:rPr>
              <w:t>11</w:t>
            </w:r>
          </w:p>
        </w:tc>
      </w:tr>
      <w:tr w:rsidR="00252A79" w:rsidRPr="009F5D66" w:rsidTr="00F71195"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8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8" w:type="dxa"/>
          </w:tcPr>
          <w:p w:rsidR="00252A79" w:rsidRPr="009F5D66" w:rsidRDefault="00252A79" w:rsidP="009F5D66">
            <w:pPr>
              <w:ind w:firstLine="709"/>
              <w:jc w:val="both"/>
              <w:rPr>
                <w:color w:val="auto"/>
                <w:sz w:val="28"/>
                <w:szCs w:val="28"/>
                <w:lang w:eastAsia="en-US"/>
              </w:rPr>
            </w:pPr>
          </w:p>
        </w:tc>
      </w:tr>
    </w:tbl>
    <w:p w:rsidR="00252A79" w:rsidRPr="009F5D66" w:rsidRDefault="00252A79" w:rsidP="009F5D66">
      <w:pPr>
        <w:ind w:firstLine="709"/>
        <w:jc w:val="both"/>
        <w:rPr>
          <w:b/>
          <w:bCs/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>Подписи проверяющих: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  <w:u w:val="single"/>
        </w:rPr>
      </w:pPr>
      <w:r w:rsidRPr="009F5D66">
        <w:rPr>
          <w:color w:val="auto"/>
          <w:sz w:val="28"/>
          <w:szCs w:val="28"/>
        </w:rPr>
        <w:t xml:space="preserve">_______________________ </w:t>
      </w:r>
      <w:r w:rsidRPr="009F5D66">
        <w:rPr>
          <w:color w:val="auto"/>
          <w:sz w:val="28"/>
          <w:szCs w:val="28"/>
          <w:u w:val="single"/>
        </w:rPr>
        <w:t>( Фамилия, И.О.                                        )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_______________________ </w:t>
      </w:r>
      <w:r w:rsidRPr="009F5D66">
        <w:rPr>
          <w:color w:val="auto"/>
          <w:sz w:val="28"/>
          <w:szCs w:val="28"/>
          <w:u w:val="single"/>
        </w:rPr>
        <w:t>( Фамилия, И.О.                                        )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_______________________ </w:t>
      </w:r>
      <w:r w:rsidRPr="009F5D66">
        <w:rPr>
          <w:color w:val="auto"/>
          <w:sz w:val="28"/>
          <w:szCs w:val="28"/>
          <w:u w:val="single"/>
        </w:rPr>
        <w:t>( Фамилия, И.О.                                        )</w:t>
      </w:r>
    </w:p>
    <w:p w:rsidR="00252A79" w:rsidRPr="009F5D66" w:rsidRDefault="00252A79" w:rsidP="009F5D66">
      <w:pPr>
        <w:ind w:firstLine="709"/>
        <w:jc w:val="both"/>
        <w:rPr>
          <w:color w:val="auto"/>
          <w:sz w:val="28"/>
          <w:szCs w:val="28"/>
        </w:rPr>
      </w:pPr>
      <w:r w:rsidRPr="009F5D66">
        <w:rPr>
          <w:color w:val="auto"/>
          <w:sz w:val="28"/>
          <w:szCs w:val="28"/>
        </w:rPr>
        <w:t xml:space="preserve">_______________________ </w:t>
      </w:r>
      <w:r w:rsidRPr="009F5D66">
        <w:rPr>
          <w:color w:val="auto"/>
          <w:sz w:val="28"/>
          <w:szCs w:val="28"/>
          <w:u w:val="single"/>
        </w:rPr>
        <w:t>( Фамилия, И.О.                                        )</w:t>
      </w:r>
    </w:p>
    <w:p w:rsidR="00252A79" w:rsidRPr="009F5D66" w:rsidRDefault="00252A79" w:rsidP="009F5D66">
      <w:pPr>
        <w:autoSpaceDE w:val="0"/>
        <w:autoSpaceDN w:val="0"/>
        <w:adjustRightInd w:val="0"/>
        <w:ind w:firstLine="709"/>
        <w:jc w:val="both"/>
        <w:rPr>
          <w:color w:val="auto"/>
          <w:sz w:val="28"/>
          <w:szCs w:val="28"/>
          <w:lang w:eastAsia="en-US"/>
        </w:rPr>
      </w:pPr>
    </w:p>
    <w:p w:rsidR="00252A79" w:rsidRPr="009F5D66" w:rsidRDefault="00252A79" w:rsidP="009F5D66">
      <w:pPr>
        <w:ind w:firstLine="709"/>
        <w:jc w:val="center"/>
        <w:rPr>
          <w:i/>
          <w:color w:val="auto"/>
          <w:sz w:val="28"/>
          <w:szCs w:val="28"/>
        </w:rPr>
      </w:pPr>
    </w:p>
    <w:sectPr w:rsidR="00252A79" w:rsidRPr="009F5D66" w:rsidSect="0058459F">
      <w:pgSz w:w="11906" w:h="16838"/>
      <w:pgMar w:top="1134" w:right="567" w:bottom="1134" w:left="851" w:header="0" w:footer="0" w:gutter="0"/>
      <w:cols w:space="720"/>
      <w:formProt w:val="0"/>
      <w:docGrid w:linePitch="360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altName w:val="Times New Roman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F77B1"/>
    <w:multiLevelType w:val="hybridMultilevel"/>
    <w:tmpl w:val="3E2C66FA"/>
    <w:lvl w:ilvl="0" w:tplc="BEB82EFE">
      <w:start w:val="1"/>
      <w:numFmt w:val="decimal"/>
      <w:lvlText w:val="%1."/>
      <w:lvlJc w:val="left"/>
      <w:pPr>
        <w:ind w:left="1414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002F3C0D"/>
    <w:multiLevelType w:val="hybridMultilevel"/>
    <w:tmpl w:val="EA50979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7EE30E3"/>
    <w:multiLevelType w:val="hybridMultilevel"/>
    <w:tmpl w:val="4F2CC6B4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3">
    <w:nsid w:val="392626BD"/>
    <w:multiLevelType w:val="hybridMultilevel"/>
    <w:tmpl w:val="CD3AA9CC"/>
    <w:lvl w:ilvl="0" w:tplc="0419000F">
      <w:start w:val="1"/>
      <w:numFmt w:val="decimal"/>
      <w:lvlText w:val="%1."/>
      <w:lvlJc w:val="left"/>
      <w:pPr>
        <w:ind w:left="2119" w:hanging="141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>
    <w:nsid w:val="3F722E2D"/>
    <w:multiLevelType w:val="hybridMultilevel"/>
    <w:tmpl w:val="46D25482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5">
    <w:nsid w:val="494B73C1"/>
    <w:multiLevelType w:val="hybridMultilevel"/>
    <w:tmpl w:val="8E643F2C"/>
    <w:lvl w:ilvl="0" w:tplc="848EC82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5A385D45"/>
    <w:multiLevelType w:val="hybridMultilevel"/>
    <w:tmpl w:val="DB0E4C28"/>
    <w:lvl w:ilvl="0" w:tplc="0419000F">
      <w:start w:val="1"/>
      <w:numFmt w:val="decimal"/>
      <w:lvlText w:val="%1."/>
      <w:lvlJc w:val="left"/>
      <w:pPr>
        <w:ind w:left="2119" w:hanging="141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D177B"/>
    <w:rsid w:val="00020B48"/>
    <w:rsid w:val="000B16A6"/>
    <w:rsid w:val="000B4A6D"/>
    <w:rsid w:val="001358AC"/>
    <w:rsid w:val="00173B4E"/>
    <w:rsid w:val="001C1BAF"/>
    <w:rsid w:val="001C292A"/>
    <w:rsid w:val="001E6499"/>
    <w:rsid w:val="0025230A"/>
    <w:rsid w:val="00252A79"/>
    <w:rsid w:val="00271C6E"/>
    <w:rsid w:val="002729B1"/>
    <w:rsid w:val="002901F9"/>
    <w:rsid w:val="002F389B"/>
    <w:rsid w:val="00316018"/>
    <w:rsid w:val="003570B8"/>
    <w:rsid w:val="00360FBB"/>
    <w:rsid w:val="00396715"/>
    <w:rsid w:val="003F3467"/>
    <w:rsid w:val="00441A9A"/>
    <w:rsid w:val="004F533D"/>
    <w:rsid w:val="0058459F"/>
    <w:rsid w:val="005B6023"/>
    <w:rsid w:val="00621862"/>
    <w:rsid w:val="00633777"/>
    <w:rsid w:val="00693726"/>
    <w:rsid w:val="006F39C4"/>
    <w:rsid w:val="00782401"/>
    <w:rsid w:val="008054F9"/>
    <w:rsid w:val="00851620"/>
    <w:rsid w:val="00855B47"/>
    <w:rsid w:val="00880244"/>
    <w:rsid w:val="008A03EC"/>
    <w:rsid w:val="008D2638"/>
    <w:rsid w:val="009122F4"/>
    <w:rsid w:val="009246F5"/>
    <w:rsid w:val="009B3022"/>
    <w:rsid w:val="009D22C9"/>
    <w:rsid w:val="009F4EC5"/>
    <w:rsid w:val="009F5D66"/>
    <w:rsid w:val="00AF2644"/>
    <w:rsid w:val="00B05F73"/>
    <w:rsid w:val="00B0695B"/>
    <w:rsid w:val="00B67D49"/>
    <w:rsid w:val="00BD71EA"/>
    <w:rsid w:val="00C77B57"/>
    <w:rsid w:val="00CA03BD"/>
    <w:rsid w:val="00CB05A6"/>
    <w:rsid w:val="00CD42BD"/>
    <w:rsid w:val="00D15FD3"/>
    <w:rsid w:val="00D25013"/>
    <w:rsid w:val="00D82041"/>
    <w:rsid w:val="00DD3C21"/>
    <w:rsid w:val="00E457BF"/>
    <w:rsid w:val="00E641B6"/>
    <w:rsid w:val="00F527ED"/>
    <w:rsid w:val="00F71195"/>
    <w:rsid w:val="00FB29AE"/>
    <w:rsid w:val="00FD177B"/>
    <w:rsid w:val="00FE7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List Number" w:locked="1" w:semiHidden="0" w:uiPriority="0" w:unhideWhenUsed="0"/>
    <w:lsdException w:name="List 4" w:locked="1" w:semiHidden="0" w:uiPriority="0" w:unhideWhenUsed="0"/>
    <w:lsdException w:name="List 5" w:locked="1" w:semiHidden="0" w:uiPriority="0" w:unhideWhenUsed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alutation" w:locked="1" w:semiHidden="0" w:uiPriority="0" w:unhideWhenUsed="0"/>
    <w:lsdException w:name="Date" w:locked="1" w:semiHidden="0" w:uiPriority="0" w:unhideWhenUsed="0"/>
    <w:lsdException w:name="Body Text First Inden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041"/>
    <w:rPr>
      <w:color w:val="00000A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no-wikidata">
    <w:name w:val="no-wikidata"/>
    <w:uiPriority w:val="99"/>
  </w:style>
  <w:style w:type="paragraph" w:customStyle="1" w:styleId="1">
    <w:name w:val="Заголовок1"/>
    <w:basedOn w:val="Normal"/>
    <w:next w:val="BodyText"/>
    <w:uiPriority w:val="99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link w:val="BodyTextChar"/>
    <w:uiPriority w:val="99"/>
    <w:pPr>
      <w:spacing w:after="140" w:line="288" w:lineRule="auto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609A0"/>
    <w:rPr>
      <w:color w:val="00000A"/>
      <w:sz w:val="24"/>
      <w:szCs w:val="24"/>
    </w:rPr>
  </w:style>
  <w:style w:type="paragraph" w:styleId="List">
    <w:name w:val="List"/>
    <w:basedOn w:val="BodyText"/>
    <w:uiPriority w:val="99"/>
    <w:rPr>
      <w:rFonts w:cs="Lucida Sans"/>
    </w:rPr>
  </w:style>
  <w:style w:type="paragraph" w:styleId="Caption">
    <w:name w:val="caption"/>
    <w:basedOn w:val="Normal"/>
    <w:uiPriority w:val="99"/>
    <w:qFormat/>
    <w:pPr>
      <w:suppressLineNumbers/>
      <w:spacing w:before="120" w:after="120"/>
    </w:pPr>
    <w:rPr>
      <w:rFonts w:cs="Lucida Sans"/>
      <w:i/>
      <w:iCs/>
    </w:rPr>
  </w:style>
  <w:style w:type="paragraph" w:styleId="Index1">
    <w:name w:val="index 1"/>
    <w:basedOn w:val="Normal"/>
    <w:next w:val="Normal"/>
    <w:autoRedefine/>
    <w:uiPriority w:val="99"/>
    <w:semiHidden/>
    <w:pPr>
      <w:ind w:left="240" w:hanging="240"/>
    </w:pPr>
  </w:style>
  <w:style w:type="paragraph" w:styleId="IndexHeading">
    <w:name w:val="index heading"/>
    <w:basedOn w:val="Normal"/>
    <w:uiPriority w:val="99"/>
    <w:pPr>
      <w:suppressLineNumbers/>
    </w:pPr>
    <w:rPr>
      <w:rFonts w:cs="Lucida Sans"/>
    </w:rPr>
  </w:style>
  <w:style w:type="paragraph" w:styleId="BodyText2">
    <w:name w:val="Body Text 2"/>
    <w:basedOn w:val="Normal"/>
    <w:link w:val="BodyText2Char"/>
    <w:uiPriority w:val="99"/>
    <w:pPr>
      <w:jc w:val="both"/>
    </w:pPr>
    <w:rPr>
      <w:rFonts w:ascii="Garamond" w:hAnsi="Garamond" w:cs="Garamond"/>
      <w:b/>
      <w:bCs/>
      <w:sz w:val="32"/>
      <w:szCs w:val="32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609A0"/>
    <w:rPr>
      <w:color w:val="00000A"/>
      <w:sz w:val="24"/>
      <w:szCs w:val="24"/>
    </w:rPr>
  </w:style>
  <w:style w:type="paragraph" w:customStyle="1" w:styleId="a">
    <w:name w:val="Содержимое таблицы"/>
    <w:basedOn w:val="Normal"/>
    <w:uiPriority w:val="99"/>
  </w:style>
  <w:style w:type="paragraph" w:customStyle="1" w:styleId="a0">
    <w:name w:val="Заголовок таблицы"/>
    <w:basedOn w:val="a"/>
    <w:uiPriority w:val="99"/>
  </w:style>
  <w:style w:type="table" w:styleId="TableGrid">
    <w:name w:val="Table Grid"/>
    <w:basedOn w:val="TableNormal"/>
    <w:uiPriority w:val="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rsid w:val="002729B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729B1"/>
    <w:rPr>
      <w:rFonts w:ascii="Tahoma" w:hAnsi="Tahoma"/>
      <w:color w:val="00000A"/>
      <w:sz w:val="16"/>
    </w:rPr>
  </w:style>
  <w:style w:type="character" w:styleId="Emphasis">
    <w:name w:val="Emphasis"/>
    <w:basedOn w:val="DefaultParagraphFont"/>
    <w:uiPriority w:val="99"/>
    <w:qFormat/>
    <w:rsid w:val="00855B47"/>
    <w:rPr>
      <w:rFonts w:cs="Times New Roman"/>
      <w:i/>
    </w:rPr>
  </w:style>
  <w:style w:type="table" w:customStyle="1" w:styleId="10">
    <w:name w:val="Сетка таблицы1"/>
    <w:uiPriority w:val="99"/>
    <w:rsid w:val="00DD3C21"/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3570B8"/>
    <w:pPr>
      <w:spacing w:after="200" w:line="276" w:lineRule="auto"/>
      <w:ind w:left="720"/>
      <w:contextualSpacing/>
    </w:pPr>
    <w:rPr>
      <w:rFonts w:ascii="Calibri" w:hAnsi="Calibri" w:cs="Calibri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1996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upload.wikimedia.org/wikipedia/commons/thumb/c/cd/Georgy_Chicherin_1920s.jpg/267px-Georgy_Chicherin_1920s.jpg" TargetMode="Externa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https://upload.wikimedia.org/wikipedia/commons/thumb/7/78/Eduard_shevardnadze.jpg/300px-Eduard_shevardnadze.jpg" TargetMode="Externa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https://upload.wikimedia.org/wikipedia/commons/thumb/4/49/Trotsky_Profile.jpg/413px-Trotsky_Profile.jpg" TargetMode="External"/><Relationship Id="rId1" Type="http://schemas.openxmlformats.org/officeDocument/2006/relationships/numbering" Target="numbering.xml"/><Relationship Id="rId6" Type="http://schemas.openxmlformats.org/officeDocument/2006/relationships/image" Target="https://upload.wikimedia.org/wikipedia/commons/thumb/6/65/RIAN_archive_409024_Soviet_diplomat_Maxim_Litvinov.jpg/257px-RIAN_archive_409024_Soviet_diplomat_Maxim_Litvinov.jpg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10" Type="http://schemas.openxmlformats.org/officeDocument/2006/relationships/image" Target="https://upload.wikimedia.org/wikipedia/commons/2/2c/Molotov.jpg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s://upload.wikimedia.org/wikipedia/commons/thumb/4/43/Andrei_Gromyko_1972.jpg/250px-Andrei_Gromyko_1972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2254</TotalTime>
  <Pages>10</Pages>
  <Words>2247</Words>
  <Characters>12814</Characters>
  <Application>Microsoft Office Word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к городской Олимпиаде для школьников</dc:title>
  <dc:subject/>
  <dc:creator>User</dc:creator>
  <cp:keywords/>
  <dc:description/>
  <cp:lastModifiedBy>User</cp:lastModifiedBy>
  <cp:revision>168</cp:revision>
  <cp:lastPrinted>2008-12-18T09:33:00Z</cp:lastPrinted>
  <dcterms:created xsi:type="dcterms:W3CDTF">2017-01-25T10:45:00Z</dcterms:created>
  <dcterms:modified xsi:type="dcterms:W3CDTF">2018-11-14T05:52:00Z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